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A" w:rsidRPr="00CE408C" w:rsidRDefault="007B557A" w:rsidP="007B557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CE408C">
        <w:rPr>
          <w:b/>
          <w:bCs/>
          <w:sz w:val="32"/>
          <w:szCs w:val="32"/>
          <w:u w:val="single"/>
        </w:rPr>
        <w:t xml:space="preserve">Меры предосторожности при использовании </w:t>
      </w:r>
    </w:p>
    <w:p w:rsidR="007B557A" w:rsidRPr="00CE408C" w:rsidRDefault="007B557A" w:rsidP="007B557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CE408C">
        <w:rPr>
          <w:b/>
          <w:bCs/>
          <w:sz w:val="32"/>
          <w:szCs w:val="32"/>
          <w:u w:val="single"/>
        </w:rPr>
        <w:t>обогревательных приборов</w:t>
      </w:r>
    </w:p>
    <w:bookmarkEnd w:id="0"/>
    <w:p w:rsidR="007B557A" w:rsidRPr="00CE408C" w:rsidRDefault="007B557A" w:rsidP="007B55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408C">
        <w:rPr>
          <w:szCs w:val="28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7B557A" w:rsidRPr="00CE408C" w:rsidRDefault="007B557A" w:rsidP="007B557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CE408C">
        <w:rPr>
          <w:b/>
          <w:szCs w:val="28"/>
        </w:rPr>
        <w:t>Необходимо: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систематически проводить проверку исправности электропроводки, розеток, щитков и штепсельных вилок обогревателя;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 xml:space="preserve">- </w:t>
      </w:r>
      <w:r w:rsidRPr="00CE408C">
        <w:rPr>
          <w:szCs w:val="28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следует избегать перегрузки на электросеть, в случае включения сразу нескольких мощных потребителей энергии;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убедиться, что штекер вставлен в розетку плотно, иначе обогреватель может перегреться и стать причиной пожара;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не оставлять включенным электрообогреватели на ночь, не использовать их для сушки вещей;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не позволять детям играть с такими устройствами;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 xml:space="preserve">- </w:t>
      </w:r>
      <w:r w:rsidRPr="00CE408C">
        <w:rPr>
          <w:szCs w:val="28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E408C">
        <w:rPr>
          <w:szCs w:val="28"/>
        </w:rPr>
        <w:t>захламленных</w:t>
      </w:r>
      <w:proofErr w:type="gramEnd"/>
      <w:r w:rsidRPr="00CE408C">
        <w:rPr>
          <w:szCs w:val="28"/>
        </w:rPr>
        <w:t xml:space="preserve"> и замусоренных помещениях;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szCs w:val="28"/>
        </w:rPr>
        <w:t>-</w:t>
      </w:r>
      <w:r w:rsidRPr="00CE408C">
        <w:rPr>
          <w:b/>
          <w:bCs/>
          <w:i/>
          <w:iCs/>
          <w:szCs w:val="28"/>
        </w:rPr>
        <w:t xml:space="preserve"> </w:t>
      </w:r>
      <w:r w:rsidRPr="00CE408C">
        <w:rPr>
          <w:szCs w:val="28"/>
        </w:rPr>
        <w:t>регулярно очищать обогреватель от пыли — она тоже может воспламениться;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 xml:space="preserve">- 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не размещать сетевые провода обогревателя под ковры и другие покрытия;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  <w:r w:rsidRPr="00CE408C">
        <w:rPr>
          <w:b/>
          <w:bCs/>
          <w:i/>
          <w:iCs/>
          <w:szCs w:val="28"/>
        </w:rPr>
        <w:t>-</w:t>
      </w:r>
      <w:r w:rsidRPr="00CE408C">
        <w:rPr>
          <w:b/>
          <w:bCs/>
          <w:i/>
          <w:iCs/>
          <w:szCs w:val="28"/>
        </w:rPr>
        <w:tab/>
      </w:r>
      <w:r w:rsidRPr="00CE408C">
        <w:rPr>
          <w:szCs w:val="28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7B557A" w:rsidRPr="00CE408C" w:rsidRDefault="007B557A" w:rsidP="007B557A">
      <w:pPr>
        <w:autoSpaceDE w:val="0"/>
        <w:autoSpaceDN w:val="0"/>
        <w:adjustRightInd w:val="0"/>
        <w:jc w:val="both"/>
        <w:rPr>
          <w:szCs w:val="28"/>
        </w:rPr>
      </w:pPr>
    </w:p>
    <w:p w:rsidR="00DD240C" w:rsidRPr="007B557A" w:rsidRDefault="007B557A" w:rsidP="007B557A">
      <w:pPr>
        <w:autoSpaceDE w:val="0"/>
        <w:autoSpaceDN w:val="0"/>
        <w:adjustRightInd w:val="0"/>
        <w:jc w:val="center"/>
        <w:rPr>
          <w:sz w:val="24"/>
        </w:rPr>
      </w:pPr>
      <w:r w:rsidRPr="00CE408C">
        <w:rPr>
          <w:b/>
          <w:bCs/>
          <w:szCs w:val="28"/>
        </w:rPr>
        <w:t xml:space="preserve">Помните </w:t>
      </w:r>
      <w:r w:rsidRPr="00CE408C">
        <w:rPr>
          <w:b/>
          <w:szCs w:val="28"/>
        </w:rPr>
        <w:t>в случае пожара, чрезвычайной ситуации звонить по телефону «01» или «112»!</w:t>
      </w:r>
    </w:p>
    <w:sectPr w:rsidR="00DD240C" w:rsidRPr="007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C"/>
    <w:rsid w:val="007B557A"/>
    <w:rsid w:val="00B43C1C"/>
    <w:rsid w:val="00D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2019-11-21T10:26:00Z</dcterms:created>
  <dcterms:modified xsi:type="dcterms:W3CDTF">2019-11-21T10:26:00Z</dcterms:modified>
</cp:coreProperties>
</file>